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20" w:rsidRPr="00A22C20" w:rsidRDefault="00A22C20" w:rsidP="007D0499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A22C20">
        <w:rPr>
          <w:b/>
          <w:color w:val="333333"/>
          <w:sz w:val="32"/>
          <w:szCs w:val="32"/>
        </w:rPr>
        <w:t>ОГЭ по информатике</w:t>
      </w:r>
    </w:p>
    <w:p w:rsidR="00A22C20" w:rsidRDefault="00A22C20" w:rsidP="007D04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7D0499" w:rsidRDefault="007D0499" w:rsidP="007D04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D0499">
        <w:rPr>
          <w:color w:val="333333"/>
          <w:sz w:val="32"/>
          <w:szCs w:val="32"/>
        </w:rPr>
        <w:t xml:space="preserve">В первый день осенних каникул ребята 9 классов спешат в школу. </w:t>
      </w:r>
    </w:p>
    <w:p w:rsidR="007D0499" w:rsidRDefault="007D0499" w:rsidP="007D0499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7D0499">
        <w:rPr>
          <w:color w:val="333333"/>
          <w:sz w:val="32"/>
          <w:szCs w:val="32"/>
        </w:rPr>
        <w:t>Казалось бы, учебный год только начался, а учащиеся выпускных классов</w:t>
      </w:r>
      <w:r>
        <w:rPr>
          <w:color w:val="333333"/>
          <w:sz w:val="32"/>
          <w:szCs w:val="32"/>
        </w:rPr>
        <w:t xml:space="preserve"> готовятся к экзаменам. </w:t>
      </w:r>
    </w:p>
    <w:p w:rsidR="007D0499" w:rsidRPr="007D0499" w:rsidRDefault="007D0499" w:rsidP="007D04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D0499">
        <w:rPr>
          <w:color w:val="333333"/>
          <w:sz w:val="32"/>
          <w:szCs w:val="32"/>
        </w:rPr>
        <w:t xml:space="preserve">В 2024 году ОГЭ по информатике претерпит значительные изменения. </w:t>
      </w:r>
    </w:p>
    <w:p w:rsidR="007D0499" w:rsidRPr="007D0499" w:rsidRDefault="007D0499" w:rsidP="007D04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7D0499">
        <w:rPr>
          <w:color w:val="333333"/>
          <w:sz w:val="32"/>
          <w:szCs w:val="32"/>
        </w:rPr>
        <w:t>Вот некоторые из них:</w:t>
      </w:r>
    </w:p>
    <w:p w:rsidR="007D0499" w:rsidRPr="007D0499" w:rsidRDefault="007D0499" w:rsidP="007D049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32"/>
          <w:szCs w:val="32"/>
        </w:rPr>
      </w:pPr>
      <w:r w:rsidRPr="007D0499">
        <w:rPr>
          <w:rStyle w:val="a3"/>
          <w:i/>
          <w:color w:val="333333"/>
          <w:sz w:val="32"/>
          <w:szCs w:val="32"/>
        </w:rPr>
        <w:t>Усиление акцента на практических навыках и решении реальных задач</w:t>
      </w:r>
      <w:r w:rsidRPr="007D0499">
        <w:rPr>
          <w:color w:val="333333"/>
          <w:sz w:val="32"/>
          <w:szCs w:val="32"/>
        </w:rPr>
        <w:t xml:space="preserve">. В новом формате экзамена большое внимание будет уделено программированию, анализу данных и разработке </w:t>
      </w:r>
      <w:proofErr w:type="spellStart"/>
      <w:r w:rsidRPr="007D0499">
        <w:rPr>
          <w:color w:val="333333"/>
          <w:sz w:val="32"/>
          <w:szCs w:val="32"/>
        </w:rPr>
        <w:t>веб-приложений</w:t>
      </w:r>
      <w:proofErr w:type="spellEnd"/>
      <w:r w:rsidRPr="007D0499">
        <w:rPr>
          <w:color w:val="333333"/>
          <w:sz w:val="32"/>
          <w:szCs w:val="32"/>
        </w:rPr>
        <w:t>.</w:t>
      </w:r>
    </w:p>
    <w:p w:rsidR="007D0499" w:rsidRPr="007D0499" w:rsidRDefault="007D0499" w:rsidP="007D049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32"/>
          <w:szCs w:val="32"/>
        </w:rPr>
      </w:pPr>
      <w:r w:rsidRPr="007D0499">
        <w:rPr>
          <w:rStyle w:val="a3"/>
          <w:i/>
          <w:color w:val="333333"/>
          <w:sz w:val="32"/>
          <w:szCs w:val="32"/>
        </w:rPr>
        <w:t>Использование современных инструментов разработки программного обеспечения</w:t>
      </w:r>
      <w:r w:rsidRPr="007D0499">
        <w:rPr>
          <w:color w:val="333333"/>
          <w:sz w:val="32"/>
          <w:szCs w:val="32"/>
        </w:rPr>
        <w:t>, таких как среды разработки, компиляторы и отладчики. Это позволит учащимся получить реальный опыт работы с инструментами, которые они будут использовать в будущей профессии.</w:t>
      </w:r>
    </w:p>
    <w:p w:rsidR="007D0499" w:rsidRPr="007D0499" w:rsidRDefault="007D0499" w:rsidP="007D049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32"/>
          <w:szCs w:val="32"/>
        </w:rPr>
      </w:pPr>
      <w:r w:rsidRPr="007D0499">
        <w:rPr>
          <w:rStyle w:val="a3"/>
          <w:i/>
          <w:color w:val="333333"/>
          <w:sz w:val="32"/>
          <w:szCs w:val="32"/>
        </w:rPr>
        <w:t>Новые темы, связанные с развитием цифровой экономики и информационной безопасности</w:t>
      </w:r>
      <w:r w:rsidRPr="007D0499">
        <w:rPr>
          <w:color w:val="333333"/>
          <w:sz w:val="32"/>
          <w:szCs w:val="32"/>
        </w:rPr>
        <w:t xml:space="preserve">. Такие темы, как искусственный интеллект, большие данные и </w:t>
      </w:r>
      <w:proofErr w:type="spellStart"/>
      <w:r w:rsidRPr="007D0499">
        <w:rPr>
          <w:color w:val="333333"/>
          <w:sz w:val="32"/>
          <w:szCs w:val="32"/>
        </w:rPr>
        <w:t>кибербезопасность</w:t>
      </w:r>
      <w:proofErr w:type="spellEnd"/>
      <w:r w:rsidRPr="007D0499">
        <w:rPr>
          <w:color w:val="333333"/>
          <w:sz w:val="32"/>
          <w:szCs w:val="32"/>
        </w:rPr>
        <w:t>, становятся все более важными в современном мире. Их внедрение в экзамен позволит подготовить учащихся к решению актуальных проблем и задач в сфере информационных технологий.</w:t>
      </w:r>
    </w:p>
    <w:p w:rsidR="00455F9F" w:rsidRDefault="00455F9F">
      <w:pPr>
        <w:rPr>
          <w:rFonts w:ascii="Times New Roman" w:hAnsi="Times New Roman" w:cs="Times New Roman"/>
          <w:sz w:val="32"/>
          <w:szCs w:val="32"/>
        </w:rPr>
      </w:pPr>
    </w:p>
    <w:p w:rsidR="007D0499" w:rsidRPr="007D0499" w:rsidRDefault="007D049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234164" cy="4305300"/>
            <wp:effectExtent l="19050" t="0" r="4336" b="0"/>
            <wp:docPr id="3" name="Рисунок 3" descr="C:\Users\Точка роста 1\AppData\Local\Microsoft\Windows\INetCache\Content.Word\B8ruffdY3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чка роста 1\AppData\Local\Microsoft\Windows\INetCache\Content.Word\B8ruffdY3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87" cy="43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499" w:rsidRPr="007D0499" w:rsidSect="007D0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B38"/>
    <w:multiLevelType w:val="multilevel"/>
    <w:tmpl w:val="555C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499"/>
    <w:rsid w:val="00455F9F"/>
    <w:rsid w:val="007D0499"/>
    <w:rsid w:val="00A2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D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4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2</cp:revision>
  <dcterms:created xsi:type="dcterms:W3CDTF">2024-10-31T08:15:00Z</dcterms:created>
  <dcterms:modified xsi:type="dcterms:W3CDTF">2024-10-31T08:15:00Z</dcterms:modified>
</cp:coreProperties>
</file>